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3" w:rsidRPr="003E1901" w:rsidRDefault="00E93713" w:rsidP="006619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3713" w:rsidRPr="003E1901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3713" w:rsidRPr="00232EC4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EC4">
        <w:rPr>
          <w:rFonts w:ascii="Times New Roman" w:hAnsi="Times New Roman"/>
          <w:b/>
          <w:sz w:val="28"/>
          <w:szCs w:val="28"/>
        </w:rPr>
        <w:t>Руководящие кадры</w:t>
      </w:r>
      <w:r w:rsidR="00713ED4" w:rsidRPr="00232EC4">
        <w:rPr>
          <w:rFonts w:ascii="Times New Roman" w:hAnsi="Times New Roman"/>
          <w:b/>
          <w:sz w:val="28"/>
          <w:szCs w:val="28"/>
        </w:rPr>
        <w:t xml:space="preserve"> МБУ ДО ШИ</w:t>
      </w:r>
      <w:r w:rsidRPr="00232E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3ED4" w:rsidRPr="00232EC4" w:rsidRDefault="00713ED4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13ED4" w:rsidRPr="00232EC4" w:rsidRDefault="003A0203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2EC4">
        <w:rPr>
          <w:rFonts w:ascii="Times New Roman" w:hAnsi="Times New Roman"/>
          <w:i/>
          <w:sz w:val="28"/>
          <w:szCs w:val="28"/>
          <w:u w:val="single"/>
        </w:rPr>
        <w:t>по данным на 01.03</w:t>
      </w:r>
      <w:r w:rsidR="00507DE0" w:rsidRPr="00232EC4">
        <w:rPr>
          <w:rFonts w:ascii="Times New Roman" w:hAnsi="Times New Roman"/>
          <w:i/>
          <w:sz w:val="28"/>
          <w:szCs w:val="28"/>
          <w:u w:val="single"/>
        </w:rPr>
        <w:t>.</w:t>
      </w:r>
      <w:r w:rsidR="00692A79" w:rsidRPr="00232EC4">
        <w:rPr>
          <w:rFonts w:ascii="Times New Roman" w:hAnsi="Times New Roman"/>
          <w:i/>
          <w:sz w:val="28"/>
          <w:szCs w:val="28"/>
          <w:u w:val="single"/>
        </w:rPr>
        <w:t>2018</w:t>
      </w:r>
      <w:r w:rsidR="00713ED4" w:rsidRPr="00232EC4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713ED4" w:rsidRPr="00232EC4" w:rsidRDefault="00713ED4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3713" w:rsidRPr="00232EC4" w:rsidRDefault="00E93713" w:rsidP="00E937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560"/>
        <w:gridCol w:w="1276"/>
        <w:gridCol w:w="709"/>
        <w:gridCol w:w="1701"/>
        <w:gridCol w:w="1701"/>
        <w:gridCol w:w="850"/>
        <w:gridCol w:w="851"/>
        <w:gridCol w:w="1417"/>
        <w:gridCol w:w="709"/>
        <w:gridCol w:w="2693"/>
        <w:gridCol w:w="1276"/>
        <w:gridCol w:w="1276"/>
      </w:tblGrid>
      <w:tr w:rsidR="00E93713" w:rsidRPr="00232EC4" w:rsidTr="00276472">
        <w:trPr>
          <w:trHeight w:val="930"/>
        </w:trPr>
        <w:tc>
          <w:tcPr>
            <w:tcW w:w="283" w:type="dxa"/>
            <w:vMerge w:val="restart"/>
          </w:tcPr>
          <w:p w:rsidR="00E93713" w:rsidRPr="00232EC4" w:rsidRDefault="00E93713" w:rsidP="00E51A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EC4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560" w:type="dxa"/>
            <w:vMerge w:val="restart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E93713" w:rsidRPr="00232EC4" w:rsidRDefault="00E93713" w:rsidP="00C5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Год  рождения</w:t>
            </w:r>
          </w:p>
        </w:tc>
        <w:tc>
          <w:tcPr>
            <w:tcW w:w="3402" w:type="dxa"/>
            <w:gridSpan w:val="2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Общий/педагогический стаж /в данной должност</w:t>
            </w:r>
            <w:proofErr w:type="gramStart"/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полных лет)</w:t>
            </w:r>
          </w:p>
        </w:tc>
        <w:tc>
          <w:tcPr>
            <w:tcW w:w="2268" w:type="dxa"/>
            <w:gridSpan w:val="2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год прохождения курсов повышения квалификации,// переподготовки</w:t>
            </w:r>
          </w:p>
        </w:tc>
        <w:tc>
          <w:tcPr>
            <w:tcW w:w="2693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 xml:space="preserve">Тема, кол-во часов, место прохождения курсов// переподготовки </w:t>
            </w: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1повышения квалификации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 xml:space="preserve">Почетные звания, </w:t>
            </w:r>
            <w:r w:rsidR="00BE32AE" w:rsidRPr="00232E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рофессиональные награды в образовании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Участие в конкурсах профессионального мастерства</w:t>
            </w:r>
          </w:p>
        </w:tc>
      </w:tr>
      <w:tr w:rsidR="00E93713" w:rsidRPr="00232EC4" w:rsidTr="00276472">
        <w:trPr>
          <w:trHeight w:val="4235"/>
        </w:trPr>
        <w:tc>
          <w:tcPr>
            <w:tcW w:w="283" w:type="dxa"/>
            <w:vMerge/>
          </w:tcPr>
          <w:p w:rsidR="00E93713" w:rsidRPr="00232EC4" w:rsidRDefault="00E93713" w:rsidP="00E51AE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701" w:type="dxa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 xml:space="preserve">Какое учебное заведение окончил? </w:t>
            </w:r>
          </w:p>
        </w:tc>
        <w:tc>
          <w:tcPr>
            <w:tcW w:w="850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E93713" w:rsidRPr="00232E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EC4">
              <w:rPr>
                <w:rFonts w:ascii="Times New Roman" w:hAnsi="Times New Roman"/>
                <w:b/>
                <w:sz w:val="20"/>
                <w:szCs w:val="20"/>
              </w:rPr>
              <w:t xml:space="preserve">год присвоения </w:t>
            </w:r>
          </w:p>
        </w:tc>
        <w:tc>
          <w:tcPr>
            <w:tcW w:w="709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713" w:rsidRPr="00232EC4" w:rsidTr="00276472">
        <w:trPr>
          <w:trHeight w:val="1140"/>
        </w:trPr>
        <w:tc>
          <w:tcPr>
            <w:tcW w:w="283" w:type="dxa"/>
          </w:tcPr>
          <w:p w:rsidR="00E93713" w:rsidRPr="00232EC4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Максумова</w:t>
            </w:r>
            <w:proofErr w:type="spellEnd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Специальность – русский язык и литература. Квалификация – филолог, преподаватель русского языка и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литературы.</w:t>
            </w:r>
          </w:p>
          <w:p w:rsidR="003D6503" w:rsidRPr="00232EC4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503" w:rsidRPr="00232EC4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503" w:rsidRPr="00232EC4" w:rsidRDefault="003D650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  <w:r w:rsidR="00541B6C" w:rsidRPr="00232EC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64F9" w:rsidRPr="00232EC4">
              <w:rPr>
                <w:rFonts w:ascii="Times New Roman" w:hAnsi="Times New Roman"/>
                <w:sz w:val="18"/>
                <w:szCs w:val="18"/>
              </w:rPr>
              <w:t>ведение профессиональной деятельности в сфере менеджмента в образовании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EC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Якутский Государственный университет, 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EC4">
              <w:rPr>
                <w:rFonts w:ascii="Times New Roman" w:hAnsi="Times New Roman"/>
                <w:sz w:val="18"/>
                <w:szCs w:val="18"/>
                <w:lang w:eastAsia="en-US"/>
              </w:rPr>
              <w:t>1987 год.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ГБОУ ВПО МО «АСОУ»,</w:t>
            </w:r>
            <w:r w:rsidR="003D6503" w:rsidRPr="00232EC4">
              <w:rPr>
                <w:rFonts w:ascii="Times New Roman" w:hAnsi="Times New Roman"/>
                <w:sz w:val="18"/>
                <w:szCs w:val="18"/>
              </w:rPr>
              <w:t xml:space="preserve"> Курс профессиональной переподготовки   по теме: «Менеджмент в образовании»,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 2016 год</w:t>
            </w:r>
          </w:p>
        </w:tc>
        <w:tc>
          <w:tcPr>
            <w:tcW w:w="850" w:type="dxa"/>
          </w:tcPr>
          <w:p w:rsidR="00E93713" w:rsidRPr="00232EC4" w:rsidRDefault="004B6EDE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32/28/14</w:t>
            </w:r>
          </w:p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Распоряжение главы города № 79 – РП от 03.04.14</w:t>
            </w:r>
          </w:p>
        </w:tc>
        <w:tc>
          <w:tcPr>
            <w:tcW w:w="709" w:type="dxa"/>
          </w:tcPr>
          <w:p w:rsidR="00F119BA" w:rsidRPr="00232EC4" w:rsidRDefault="00F119BA" w:rsidP="008B4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B4351" w:rsidRPr="00232EC4" w:rsidRDefault="008B435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351" w:rsidRPr="00232EC4" w:rsidRDefault="008B435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351" w:rsidRPr="00232EC4" w:rsidRDefault="008B435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351" w:rsidRPr="00232EC4" w:rsidRDefault="008B435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351" w:rsidRPr="00232EC4" w:rsidRDefault="008B435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119BA" w:rsidRPr="00232EC4" w:rsidRDefault="00F119BA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Курс профессиональной переподготовки   по теме: «Менеджмент в образовании», ГБОУ ВПО МО «АСОУ»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232EC4" w:rsidRDefault="008B4351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стандартизации», 108 часов, «АСОУ»</w:t>
            </w:r>
          </w:p>
        </w:tc>
        <w:tc>
          <w:tcPr>
            <w:tcW w:w="1276" w:type="dxa"/>
          </w:tcPr>
          <w:p w:rsidR="008637ED" w:rsidRPr="00232EC4" w:rsidRDefault="008637ED" w:rsidP="008637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2017г.;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Почетное звание «Заслуженный работник образования Московской области», 2013г.;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области, 2011г.;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Думы, 2009г.;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Юбилейного МО, 2005г., 2007г., 2008г., 2012г.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Победитель муниципального этапа Конкурса на присуждение Премии Губернатора МО «Лучший по профессии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в сфере образования в 2017 году», номинация: «Лучший руководитель образовательной организации дополнительного образования»</w:t>
            </w:r>
          </w:p>
        </w:tc>
      </w:tr>
      <w:tr w:rsidR="00E93713" w:rsidRPr="00232EC4" w:rsidTr="00276472">
        <w:trPr>
          <w:trHeight w:val="1140"/>
        </w:trPr>
        <w:tc>
          <w:tcPr>
            <w:tcW w:w="283" w:type="dxa"/>
          </w:tcPr>
          <w:p w:rsidR="00E93713" w:rsidRPr="00232EC4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Бурлакова</w:t>
            </w:r>
            <w:proofErr w:type="spellEnd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 xml:space="preserve"> Ольга Георгиевна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Специальность– фортепиано. Квалификация–преподаватель,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концертный исполнитель, концертмейстер, солист камерного ансамбля</w:t>
            </w:r>
            <w:r w:rsidR="003E5598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5598" w:rsidRPr="00232EC4" w:rsidRDefault="003E5598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3E5598" w:rsidP="003F7A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  <w:r w:rsidR="00FE4DD3" w:rsidRPr="00232EC4">
              <w:rPr>
                <w:rFonts w:ascii="Times New Roman" w:hAnsi="Times New Roman"/>
                <w:sz w:val="18"/>
                <w:szCs w:val="18"/>
              </w:rPr>
              <w:t>–</w:t>
            </w:r>
            <w:r w:rsidR="003F7A4F" w:rsidRPr="00232EC4">
              <w:rPr>
                <w:rFonts w:ascii="Times New Roman" w:hAnsi="Times New Roman"/>
                <w:sz w:val="18"/>
                <w:szCs w:val="18"/>
              </w:rPr>
              <w:t xml:space="preserve"> ведение профессиональной деятельности в сфере менеджмента в образовании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Харьковский институт искусств, 1991год</w:t>
            </w:r>
            <w:r w:rsidR="00632648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2648" w:rsidRPr="00232EC4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232EC4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232EC4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232EC4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232EC4" w:rsidRDefault="00632648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2648" w:rsidRPr="00232EC4" w:rsidRDefault="00632648" w:rsidP="00FE4DD3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FE4DD3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образовании»</w:t>
            </w:r>
            <w:r w:rsidR="002F4AAF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, 2017год</w:t>
            </w:r>
          </w:p>
        </w:tc>
        <w:tc>
          <w:tcPr>
            <w:tcW w:w="850" w:type="dxa"/>
          </w:tcPr>
          <w:p w:rsidR="00E93713" w:rsidRPr="00232EC4" w:rsidRDefault="004B6ED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29/29/13</w:t>
            </w:r>
          </w:p>
        </w:tc>
        <w:tc>
          <w:tcPr>
            <w:tcW w:w="851" w:type="dxa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Пр.№ 79 директора МБОУ ДО «Детская школа искусств» от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15.04.14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2014</w:t>
            </w:r>
          </w:p>
          <w:p w:rsidR="002F4AAF" w:rsidRPr="00232EC4" w:rsidRDefault="002F4A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4AAF" w:rsidRPr="00232EC4" w:rsidRDefault="002F4A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4AAF" w:rsidRPr="00232EC4" w:rsidRDefault="002F4A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4AAF" w:rsidRPr="00232EC4" w:rsidRDefault="002F4A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693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учреждением дополнительного образования», 72 часа, </w:t>
            </w:r>
            <w:r w:rsidR="000E76D6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E76D6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32648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32648" w:rsidRPr="00232EC4" w:rsidRDefault="00632648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2648" w:rsidRPr="00232EC4" w:rsidRDefault="00632648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3E5598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АНО ДПО «</w:t>
            </w:r>
            <w:proofErr w:type="spellStart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-Почётная грамота Министерства обр. Московской обл. 2010г.;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E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Благодарственное письмо Московской Областной Думы 2013г.</w:t>
            </w:r>
          </w:p>
          <w:p w:rsidR="00E93713" w:rsidRPr="00232EC4" w:rsidRDefault="00E93713" w:rsidP="00E51AEB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Юбилейного 2007г.; 2009г.; 2012г.; 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-Почётная грамота главы г. Королёв МО, 2016г.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232EC4" w:rsidTr="00276472">
        <w:trPr>
          <w:trHeight w:val="1140"/>
        </w:trPr>
        <w:tc>
          <w:tcPr>
            <w:tcW w:w="283" w:type="dxa"/>
          </w:tcPr>
          <w:p w:rsidR="00E93713" w:rsidRPr="00232EC4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Гусева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 xml:space="preserve"> Инна Викторовна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– ведение профессиональной деятельности в сфере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 детей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Московск</w:t>
            </w:r>
            <w:r w:rsidR="00F37A10">
              <w:rPr>
                <w:rFonts w:ascii="Times New Roman" w:hAnsi="Times New Roman"/>
                <w:sz w:val="18"/>
                <w:szCs w:val="18"/>
              </w:rPr>
              <w:t>ий Государственный Университет Культуры и И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>скусств, 2002 год.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232EC4" w:rsidRDefault="00E93713" w:rsidP="00F37A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ИПК и ПРНО МО, курс профессиональной переподготовки по</w:t>
            </w:r>
            <w:r w:rsidR="00F37A10">
              <w:rPr>
                <w:rFonts w:ascii="Times New Roman" w:hAnsi="Times New Roman"/>
                <w:sz w:val="18"/>
                <w:szCs w:val="18"/>
              </w:rPr>
              <w:t xml:space="preserve"> теме: «Педагогика и психология </w:t>
            </w:r>
            <w:bookmarkStart w:id="0" w:name="_GoBack"/>
            <w:bookmarkEnd w:id="0"/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образования», 1998 год</w:t>
            </w:r>
          </w:p>
          <w:p w:rsidR="00E93713" w:rsidRPr="00232EC4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3713" w:rsidRPr="00232EC4" w:rsidRDefault="002F4AAF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38/38/17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232EC4" w:rsidRDefault="00E93713" w:rsidP="00E51AEB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Приказ Комитета образования г.</w:t>
            </w:r>
            <w:r w:rsidR="00B84934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5CB9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о. Королёв МО №1022а от 17.11.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693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человеческим ресурсом в УДО», 72 часа, </w:t>
            </w:r>
            <w:r w:rsidR="000E76D6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E76D6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 xml:space="preserve">-  Диплом главы города Юбилейного </w:t>
            </w:r>
            <w:r w:rsidRPr="00232E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МО», 2002г.;</w:t>
            </w:r>
          </w:p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2006г., 2007 г., 2008г., 2012г.;</w:t>
            </w:r>
          </w:p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232EC4" w:rsidTr="00A127DF">
        <w:trPr>
          <w:trHeight w:val="2673"/>
        </w:trPr>
        <w:tc>
          <w:tcPr>
            <w:tcW w:w="283" w:type="dxa"/>
          </w:tcPr>
          <w:p w:rsidR="00E93713" w:rsidRPr="00232EC4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Фуртичева</w:t>
            </w:r>
            <w:proofErr w:type="spellEnd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 xml:space="preserve"> Анна </w:t>
            </w:r>
            <w:proofErr w:type="spellStart"/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Вилитарьевна</w:t>
            </w:r>
            <w:proofErr w:type="spellEnd"/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Заместитель директора по ОМР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060CD0" w:rsidRPr="00232EC4" w:rsidRDefault="00E93713" w:rsidP="00060C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Специальность – киноведение.</w:t>
            </w:r>
          </w:p>
          <w:p w:rsidR="00E93713" w:rsidRPr="00232EC4" w:rsidRDefault="00E93713" w:rsidP="00060CD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</w:t>
            </w:r>
            <w:r w:rsidR="00B929B1" w:rsidRPr="00232EC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 киновед</w:t>
            </w:r>
            <w:r w:rsidR="00B929B1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0CD0" w:rsidRPr="00232EC4" w:rsidRDefault="00060CD0" w:rsidP="00B929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29B1" w:rsidRPr="00232EC4" w:rsidRDefault="00B929B1" w:rsidP="00B929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– </w:t>
            </w:r>
            <w:r w:rsidR="00073DD1" w:rsidRPr="00232EC4">
              <w:rPr>
                <w:rFonts w:ascii="Times New Roman" w:hAnsi="Times New Roman"/>
                <w:sz w:val="18"/>
                <w:szCs w:val="18"/>
              </w:rPr>
              <w:t xml:space="preserve">ведение профессиональной деятельности в сфере </w:t>
            </w:r>
            <w:r w:rsidR="00C9424C" w:rsidRPr="00232EC4">
              <w:rPr>
                <w:rFonts w:ascii="Times New Roman" w:hAnsi="Times New Roman"/>
                <w:sz w:val="18"/>
                <w:szCs w:val="18"/>
              </w:rPr>
              <w:t>менеджмента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 в образовании</w:t>
            </w:r>
          </w:p>
          <w:p w:rsidR="00B929B1" w:rsidRPr="00232EC4" w:rsidRDefault="00B929B1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232EC4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lastRenderedPageBreak/>
              <w:t>Всесоюзный Государственный институт кинематографии, 1990 год</w:t>
            </w:r>
            <w:r w:rsidR="00AA505E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505E" w:rsidRPr="00232EC4" w:rsidRDefault="00AA505E" w:rsidP="00A415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505E" w:rsidRPr="00A127DF" w:rsidRDefault="00AA505E" w:rsidP="00A4152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«АСОУ», курс профессиональной переподготовки по </w:t>
            </w:r>
            <w:r w:rsidR="00B929B1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теме: «Менеджмент в образовании», 2018год</w:t>
            </w:r>
          </w:p>
        </w:tc>
        <w:tc>
          <w:tcPr>
            <w:tcW w:w="850" w:type="dxa"/>
          </w:tcPr>
          <w:p w:rsidR="00E93713" w:rsidRPr="00232EC4" w:rsidRDefault="00D451A2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28/01/01</w:t>
            </w:r>
          </w:p>
        </w:tc>
        <w:tc>
          <w:tcPr>
            <w:tcW w:w="851" w:type="dxa"/>
          </w:tcPr>
          <w:p w:rsidR="00E93713" w:rsidRPr="00232EC4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232EC4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 661-а комитета образования Администрации </w:t>
            </w:r>
            <w:proofErr w:type="spellStart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Королёв МО от </w:t>
            </w:r>
            <w:r w:rsidR="003118AC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31.08.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3713" w:rsidRPr="00232EC4" w:rsidRDefault="00AA505E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2018</w:t>
            </w:r>
          </w:p>
          <w:p w:rsidR="00E93713" w:rsidRPr="00232E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Курс профессиональной переподготовки по теме: «Менеджмент в образовании</w:t>
            </w:r>
            <w:r w:rsidR="00B929B1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»,</w:t>
            </w: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36F9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АСОУ</w:t>
            </w:r>
            <w:r w:rsidR="005836F9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AA505E" w:rsidRPr="00232EC4" w:rsidRDefault="00AA505E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276" w:type="dxa"/>
          </w:tcPr>
          <w:p w:rsidR="00E93713" w:rsidRPr="00232EC4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EC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Почетная грамота Комитета по культуре Администрации </w:t>
            </w:r>
            <w:proofErr w:type="spellStart"/>
            <w:r w:rsidRPr="00232EC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232EC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Королёв «За очерк о ветеранах </w:t>
            </w:r>
            <w:proofErr w:type="spellStart"/>
            <w:r w:rsidRPr="00232EC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ЦНИмаша</w:t>
            </w:r>
            <w:proofErr w:type="spellEnd"/>
            <w:r w:rsidRPr="00232EC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», </w:t>
            </w:r>
            <w:r w:rsidRPr="00232EC4">
              <w:rPr>
                <w:rFonts w:ascii="Times New Roman" w:hAnsi="Times New Roman" w:cs="Times New Roman"/>
                <w:sz w:val="18"/>
                <w:szCs w:val="18"/>
              </w:rPr>
              <w:t>2015 год;</w:t>
            </w:r>
          </w:p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232EC4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Благодарность с занесением в трудовую книжку "За </w:t>
            </w:r>
            <w:r w:rsidRPr="00232EC4">
              <w:rPr>
                <w:rFonts w:ascii="Times New Roman" w:hAnsi="Times New Roman"/>
                <w:color w:val="222222"/>
                <w:sz w:val="18"/>
                <w:szCs w:val="18"/>
              </w:rPr>
              <w:lastRenderedPageBreak/>
              <w:t xml:space="preserve">творческий вклад в реализацию космических программ и проектов и добросовестный труд", ФГУП </w:t>
            </w:r>
            <w:proofErr w:type="spellStart"/>
            <w:r w:rsidRPr="00232EC4">
              <w:rPr>
                <w:rFonts w:ascii="Times New Roman" w:hAnsi="Times New Roman"/>
                <w:color w:val="222222"/>
                <w:sz w:val="18"/>
                <w:szCs w:val="18"/>
              </w:rPr>
              <w:t>ЦНИИмаш</w:t>
            </w:r>
            <w:proofErr w:type="spellEnd"/>
            <w:r w:rsidRPr="00232EC4">
              <w:rPr>
                <w:rFonts w:ascii="Times New Roman" w:hAnsi="Times New Roman"/>
                <w:color w:val="222222"/>
                <w:sz w:val="18"/>
                <w:szCs w:val="18"/>
              </w:rPr>
              <w:t>, 2015 год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232EC4" w:rsidTr="00276472">
        <w:trPr>
          <w:trHeight w:val="1140"/>
        </w:trPr>
        <w:tc>
          <w:tcPr>
            <w:tcW w:w="283" w:type="dxa"/>
          </w:tcPr>
          <w:p w:rsidR="00E93713" w:rsidRPr="00232EC4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Климова Татьяна Борисовна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Заместитель директора по безопасности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232EC4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C9424C" w:rsidRPr="00232EC4" w:rsidRDefault="00E93713" w:rsidP="00C9424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Специальность – Экономика и организация лесной промышленности и лесного хозяйства.</w:t>
            </w:r>
          </w:p>
          <w:p w:rsidR="00E93713" w:rsidRPr="00232EC4" w:rsidRDefault="00E93713" w:rsidP="00C9424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Квалификация – инженер-экономист</w:t>
            </w:r>
            <w:r w:rsidR="00040B05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0B05" w:rsidRPr="00232EC4" w:rsidRDefault="00040B05" w:rsidP="00C9424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0B05" w:rsidRPr="00232EC4" w:rsidRDefault="00040B05" w:rsidP="00C9424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Квалификация – </w:t>
            </w:r>
            <w:proofErr w:type="gramStart"/>
            <w:r w:rsidRPr="00232EC4">
              <w:rPr>
                <w:rFonts w:ascii="Times New Roman" w:hAnsi="Times New Roman"/>
                <w:sz w:val="18"/>
                <w:szCs w:val="18"/>
              </w:rPr>
              <w:t>право ведения</w:t>
            </w:r>
            <w:proofErr w:type="gramEnd"/>
            <w:r w:rsidRPr="00232EC4">
              <w:rPr>
                <w:rFonts w:ascii="Times New Roman" w:hAnsi="Times New Roman"/>
                <w:sz w:val="18"/>
                <w:szCs w:val="18"/>
              </w:rPr>
              <w:t xml:space="preserve"> профессиональной деятельности в области </w:t>
            </w: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«Комплексная безопасность ОУ»</w:t>
            </w:r>
          </w:p>
          <w:p w:rsidR="00400C18" w:rsidRPr="00232EC4" w:rsidRDefault="00400C18" w:rsidP="00C9424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232EC4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Московский лесотехнический институт, 1987 год</w:t>
            </w:r>
            <w:r w:rsidR="00902EAC" w:rsidRPr="00232E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2EAC" w:rsidRPr="00232EC4" w:rsidRDefault="00902EAC" w:rsidP="00A415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0B05" w:rsidRPr="00232EC4" w:rsidRDefault="00040B05" w:rsidP="00A4152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0B05" w:rsidRPr="00232EC4" w:rsidRDefault="00040B05" w:rsidP="00A4152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0B05" w:rsidRPr="00232EC4" w:rsidRDefault="00040B05" w:rsidP="00A4152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02EAC" w:rsidRPr="00232EC4" w:rsidRDefault="00902EAC" w:rsidP="00A4152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Курс профессиональной переподготовки по теме: «Комплексная безопасность ОУ», «АСОУ»</w:t>
            </w:r>
          </w:p>
        </w:tc>
        <w:tc>
          <w:tcPr>
            <w:tcW w:w="850" w:type="dxa"/>
          </w:tcPr>
          <w:p w:rsidR="00E93713" w:rsidRPr="00232EC4" w:rsidRDefault="00601141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35/02/02</w:t>
            </w:r>
          </w:p>
        </w:tc>
        <w:tc>
          <w:tcPr>
            <w:tcW w:w="851" w:type="dxa"/>
          </w:tcPr>
          <w:p w:rsidR="00E93713" w:rsidRPr="00232EC4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232EC4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Пр. №111 МБОУ ДО «Детская</w:t>
            </w:r>
            <w:r w:rsidR="00C97004"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 искусств» от 21.08.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232EC4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232EC4" w:rsidRDefault="00DF28AA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«Комплексная безопасность образовательной организации в современных условиях», 72 часа, АСОУ.</w:t>
            </w:r>
          </w:p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Курс профессиональной переподготовки по теме: «Компл</w:t>
            </w:r>
            <w:r w:rsidR="00DF28AA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ексная безопасность ОУ», </w:t>
            </w:r>
            <w:r w:rsidR="00DA714F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АСОУ</w:t>
            </w:r>
            <w:r w:rsidR="00DA714F" w:rsidRPr="00232EC4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E93713" w:rsidRPr="00232EC4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6C677D" w:rsidRDefault="006C677D" w:rsidP="006C67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2016г.; </w:t>
            </w:r>
          </w:p>
          <w:p w:rsidR="006C677D" w:rsidRDefault="006C677D" w:rsidP="006C6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-Благодарственное письмо Московской Областной Думы 2013г.;</w:t>
            </w:r>
          </w:p>
          <w:p w:rsidR="006C677D" w:rsidRDefault="006C677D" w:rsidP="006C67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2012г., 2014г.;</w:t>
            </w:r>
          </w:p>
          <w:p w:rsidR="006C677D" w:rsidRDefault="006C677D" w:rsidP="006C67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Почётная грамота руководителя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Королёв МО «За добросовестный труд,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успехи в воспитании и обучении подрастающего поколения, в связи с 20-летием МБУ ДО ШИ», 2017г.;</w:t>
            </w:r>
          </w:p>
          <w:p w:rsidR="00455166" w:rsidRPr="00455166" w:rsidRDefault="006C677D" w:rsidP="0045516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-Грамота директора МБУ ДО ШИ «За большой вклад в развитие дополнительного образования детей, в связи с 20-летием МБУ ДО ШИ»</w:t>
            </w:r>
          </w:p>
        </w:tc>
        <w:tc>
          <w:tcPr>
            <w:tcW w:w="1276" w:type="dxa"/>
          </w:tcPr>
          <w:p w:rsidR="00E93713" w:rsidRPr="00232EC4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762" w:rsidRPr="00952C62" w:rsidTr="00276472">
        <w:trPr>
          <w:trHeight w:val="1140"/>
        </w:trPr>
        <w:tc>
          <w:tcPr>
            <w:tcW w:w="283" w:type="dxa"/>
          </w:tcPr>
          <w:p w:rsidR="00072762" w:rsidRPr="00232EC4" w:rsidRDefault="00072762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2762" w:rsidRPr="00232EC4" w:rsidRDefault="00072762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2EC4">
              <w:rPr>
                <w:rFonts w:ascii="Times New Roman" w:hAnsi="Times New Roman"/>
                <w:b/>
                <w:sz w:val="18"/>
                <w:szCs w:val="18"/>
              </w:rPr>
              <w:t>Казакова Светлана Петровна</w:t>
            </w:r>
          </w:p>
        </w:tc>
        <w:tc>
          <w:tcPr>
            <w:tcW w:w="1276" w:type="dxa"/>
          </w:tcPr>
          <w:p w:rsidR="00072762" w:rsidRPr="00232EC4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709" w:type="dxa"/>
          </w:tcPr>
          <w:p w:rsidR="00072762" w:rsidRPr="00232EC4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072762" w:rsidRPr="00232EC4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837B0" w:rsidRPr="00232EC4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6472" w:rsidRPr="00232EC4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276472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 Юриспруденция.</w:t>
            </w:r>
          </w:p>
          <w:p w:rsidR="005F673E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73E" w:rsidRPr="00232EC4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2762" w:rsidRPr="00232EC4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r w:rsidR="00276472" w:rsidRPr="00232EC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767713" w:rsidRPr="00232EC4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Ю</w:t>
            </w:r>
            <w:r w:rsidR="00276472" w:rsidRPr="00232EC4">
              <w:rPr>
                <w:rFonts w:ascii="Times New Roman" w:hAnsi="Times New Roman"/>
                <w:sz w:val="18"/>
                <w:szCs w:val="18"/>
              </w:rPr>
              <w:t>рист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>.</w:t>
            </w:r>
            <w:r w:rsidR="00C9424C" w:rsidRPr="00232E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1914" w:rsidRPr="00232EC4">
              <w:rPr>
                <w:rFonts w:ascii="Times New Roman" w:hAnsi="Times New Roman"/>
                <w:sz w:val="18"/>
                <w:szCs w:val="18"/>
              </w:rPr>
              <w:t>Бакалавр по направлению подготовки: 38.03.01. «Экономика»</w:t>
            </w:r>
            <w:r w:rsidR="005F67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2762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73E" w:rsidRPr="00232EC4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Квалификация – ведение профессиональной деятельности в сфере менеджмента в образовании</w:t>
            </w:r>
          </w:p>
        </w:tc>
        <w:tc>
          <w:tcPr>
            <w:tcW w:w="1701" w:type="dxa"/>
          </w:tcPr>
          <w:p w:rsidR="00072762" w:rsidRPr="00232EC4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Московский новый юридический институт</w:t>
            </w:r>
            <w:r w:rsidR="00767713" w:rsidRPr="00232EC4">
              <w:rPr>
                <w:rFonts w:ascii="Times New Roman" w:hAnsi="Times New Roman"/>
                <w:sz w:val="18"/>
                <w:szCs w:val="18"/>
              </w:rPr>
              <w:t>, 2004 год.</w:t>
            </w:r>
          </w:p>
          <w:p w:rsidR="00767713" w:rsidRPr="00232EC4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4268" w:rsidRPr="00232EC4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НОУ ВПО «Международная академия оценки и консалтинга», г. Москва</w:t>
            </w:r>
            <w:r w:rsidR="001C282F" w:rsidRPr="00232EC4">
              <w:rPr>
                <w:rFonts w:ascii="Times New Roman" w:hAnsi="Times New Roman"/>
                <w:sz w:val="18"/>
                <w:szCs w:val="18"/>
              </w:rPr>
              <w:t>, 2016 год</w:t>
            </w:r>
          </w:p>
          <w:p w:rsidR="0018298C" w:rsidRDefault="0018298C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73E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73E" w:rsidRPr="00232EC4" w:rsidRDefault="005F673E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2018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72762" w:rsidRPr="00232EC4" w:rsidRDefault="00410E66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9</w:t>
            </w:r>
            <w:r w:rsidR="00DC37AF" w:rsidRPr="00232EC4">
              <w:rPr>
                <w:rFonts w:ascii="Times New Roman" w:hAnsi="Times New Roman"/>
                <w:sz w:val="18"/>
                <w:szCs w:val="18"/>
              </w:rPr>
              <w:t>/0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>1</w:t>
            </w:r>
            <w:r w:rsidR="00DC37AF" w:rsidRPr="00232EC4">
              <w:rPr>
                <w:rFonts w:ascii="Times New Roman" w:hAnsi="Times New Roman"/>
                <w:sz w:val="18"/>
                <w:szCs w:val="18"/>
              </w:rPr>
              <w:t>/0</w:t>
            </w:r>
            <w:r w:rsidRPr="00232E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72762" w:rsidRPr="00232EC4" w:rsidRDefault="00072762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72762" w:rsidRPr="00232EC4" w:rsidRDefault="00C97004" w:rsidP="00E51A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Пр. № 72 – </w:t>
            </w:r>
            <w:proofErr w:type="spellStart"/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пс</w:t>
            </w:r>
            <w:proofErr w:type="spellEnd"/>
            <w:r w:rsidRPr="00232EC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от 16.06.</w:t>
            </w:r>
            <w:r w:rsidR="00072762" w:rsidRPr="00232EC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072762" w:rsidRDefault="007137DD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7343FE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3FE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3FE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3FE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3FE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3FE" w:rsidRPr="00232EC4" w:rsidRDefault="007343FE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:rsidR="00072762" w:rsidRDefault="00942E3C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«Контрактная система: инновации в управлении государственными и муниципальными закупками», 120 часов, ГБОУ ВПО МО «Финансово-технологическая академия»</w:t>
            </w:r>
            <w:r w:rsidR="00DD3F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D3FA1" w:rsidRDefault="00DD3FA1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FA1" w:rsidRDefault="00DD3FA1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административно-хозяйственной деятельности в образовательной организации», 144 часа, АНО ДПО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7343FE" w:rsidRDefault="007343FE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43FE" w:rsidRPr="00232EC4" w:rsidRDefault="007343FE" w:rsidP="007343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«Менеджмент в образовании», АНО ДПО «</w:t>
            </w:r>
            <w:proofErr w:type="spellStart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232EC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343FE" w:rsidRPr="00232EC4" w:rsidRDefault="007343FE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62" w:rsidRPr="00232EC4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2762" w:rsidRPr="00797B2A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6156D8" w:rsidRDefault="006156D8"/>
    <w:sectPr w:rsidR="006156D8" w:rsidSect="00E93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E"/>
    <w:rsid w:val="00040B05"/>
    <w:rsid w:val="00055771"/>
    <w:rsid w:val="00060CD0"/>
    <w:rsid w:val="00072762"/>
    <w:rsid w:val="00073DD1"/>
    <w:rsid w:val="000E76D6"/>
    <w:rsid w:val="0018298C"/>
    <w:rsid w:val="001837B0"/>
    <w:rsid w:val="001C282F"/>
    <w:rsid w:val="001C4C40"/>
    <w:rsid w:val="00232EC4"/>
    <w:rsid w:val="00276472"/>
    <w:rsid w:val="002F4AAF"/>
    <w:rsid w:val="003118AC"/>
    <w:rsid w:val="003A0203"/>
    <w:rsid w:val="003D6503"/>
    <w:rsid w:val="003E5598"/>
    <w:rsid w:val="003F7A4F"/>
    <w:rsid w:val="00400C18"/>
    <w:rsid w:val="00410E66"/>
    <w:rsid w:val="00455166"/>
    <w:rsid w:val="004B6EDE"/>
    <w:rsid w:val="00507DE0"/>
    <w:rsid w:val="00541B6C"/>
    <w:rsid w:val="005836F9"/>
    <w:rsid w:val="005F673E"/>
    <w:rsid w:val="00601141"/>
    <w:rsid w:val="006156D8"/>
    <w:rsid w:val="00632648"/>
    <w:rsid w:val="006619BF"/>
    <w:rsid w:val="00674268"/>
    <w:rsid w:val="00692A79"/>
    <w:rsid w:val="006A58B4"/>
    <w:rsid w:val="006C677D"/>
    <w:rsid w:val="007137DD"/>
    <w:rsid w:val="00713ED4"/>
    <w:rsid w:val="007343FE"/>
    <w:rsid w:val="00767713"/>
    <w:rsid w:val="00797B2A"/>
    <w:rsid w:val="008637ED"/>
    <w:rsid w:val="008A508E"/>
    <w:rsid w:val="008B4351"/>
    <w:rsid w:val="008D238B"/>
    <w:rsid w:val="00902EAC"/>
    <w:rsid w:val="00941516"/>
    <w:rsid w:val="00942E3C"/>
    <w:rsid w:val="009A29DB"/>
    <w:rsid w:val="00A127DF"/>
    <w:rsid w:val="00A37FD2"/>
    <w:rsid w:val="00A4152B"/>
    <w:rsid w:val="00AA505E"/>
    <w:rsid w:val="00B84934"/>
    <w:rsid w:val="00B929B1"/>
    <w:rsid w:val="00BA6F5D"/>
    <w:rsid w:val="00BE32AE"/>
    <w:rsid w:val="00C569B6"/>
    <w:rsid w:val="00C61914"/>
    <w:rsid w:val="00C65859"/>
    <w:rsid w:val="00C9424C"/>
    <w:rsid w:val="00C97004"/>
    <w:rsid w:val="00D451A2"/>
    <w:rsid w:val="00DA714F"/>
    <w:rsid w:val="00DC37AF"/>
    <w:rsid w:val="00DD3FA1"/>
    <w:rsid w:val="00DF28AA"/>
    <w:rsid w:val="00DF64F9"/>
    <w:rsid w:val="00DF6531"/>
    <w:rsid w:val="00E93713"/>
    <w:rsid w:val="00EC5CB9"/>
    <w:rsid w:val="00F119BA"/>
    <w:rsid w:val="00F37A10"/>
    <w:rsid w:val="00FE4DD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9371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371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9371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371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A3A6-D7FD-4B9A-A216-C572A350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74</cp:revision>
  <dcterms:created xsi:type="dcterms:W3CDTF">2017-07-28T14:18:00Z</dcterms:created>
  <dcterms:modified xsi:type="dcterms:W3CDTF">2018-07-12T07:15:00Z</dcterms:modified>
</cp:coreProperties>
</file>